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4FE" w:rsidRDefault="00AE74FE" w:rsidP="00AE74F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Демо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-версия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проектная задача</w:t>
      </w:r>
    </w:p>
    <w:p w:rsidR="00AE74FE" w:rsidRDefault="00AE74FE" w:rsidP="00AE74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 пошли с классом 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друзьями)  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в поход (</w:t>
      </w:r>
      <w:r>
        <w:rPr>
          <w:rFonts w:ascii="Times New Roman" w:hAnsi="Times New Roman" w:cs="Times New Roman"/>
          <w:i/>
          <w:sz w:val="28"/>
          <w:szCs w:val="28"/>
        </w:rPr>
        <w:t>экспедиция, экскурсия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…) на несколько дней.  </w:t>
      </w:r>
      <w:r>
        <w:rPr>
          <w:rFonts w:ascii="Times New Roman" w:hAnsi="Times New Roman" w:cs="Times New Roman"/>
          <w:sz w:val="28"/>
          <w:szCs w:val="28"/>
        </w:rPr>
        <w:t xml:space="preserve">Представьте, что данная местность глухая (лес, овраги, буреломы…).  </w:t>
      </w:r>
    </w:p>
    <w:p w:rsidR="00AE74FE" w:rsidRDefault="00AE74FE" w:rsidP="00AE74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Целый день и ночь шел дождь. Выходить из палаток не хочется… Но надо идти дальше. Вдруг на пути группы возникла преграда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разлившаяся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дождей река. Берег безлюдный, вблизи нет населенных пунктов…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в России (и у нас, в Чувашии) таких мест, где </w:t>
      </w:r>
      <w:r>
        <w:rPr>
          <w:rFonts w:ascii="Times New Roman" w:hAnsi="Times New Roman" w:cs="Times New Roman"/>
          <w:b/>
          <w:i/>
          <w:sz w:val="28"/>
          <w:szCs w:val="28"/>
        </w:rPr>
        <w:t>Интернет не работает и телефон не «ловит»</w:t>
      </w:r>
      <w:r>
        <w:rPr>
          <w:rFonts w:ascii="Times New Roman" w:hAnsi="Times New Roman" w:cs="Times New Roman"/>
          <w:sz w:val="28"/>
          <w:szCs w:val="28"/>
        </w:rPr>
        <w:t>! И некого позвать на помощь! Вот вы и оказались в такой ситуации.</w:t>
      </w:r>
    </w:p>
    <w:p w:rsidR="00AE74FE" w:rsidRDefault="00AE74FE" w:rsidP="00AE74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Проблема </w:t>
      </w:r>
      <w:r>
        <w:rPr>
          <w:rFonts w:ascii="Times New Roman" w:hAnsi="Times New Roman" w:cs="Times New Roman"/>
          <w:sz w:val="28"/>
          <w:szCs w:val="28"/>
        </w:rPr>
        <w:t xml:space="preserve">- как перейти на другой берег? Ведь у вас нет лодки! </w:t>
      </w:r>
    </w:p>
    <w:p w:rsidR="00AE74FE" w:rsidRDefault="00AE74FE" w:rsidP="00AE74F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Вам необходимо решить поставленную проблему и «изготовить» средство, которое поможет решить эту ситуацию. (При этом помним, что «валить» лес для плота долго и не под силу подросткам).  </w:t>
      </w:r>
    </w:p>
    <w:p w:rsidR="00AE74FE" w:rsidRDefault="00AE74FE" w:rsidP="00AE74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Предложите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гипотезы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предположения) и продумайте возможный  перечень подручных средств,  которые помогут решить ситуацию (как перейти на другой берег).  </w:t>
      </w:r>
    </w:p>
    <w:p w:rsidR="00AE74FE" w:rsidRDefault="00AE74FE" w:rsidP="00AE74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Нарисуйте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эскиз  (</w:t>
      </w:r>
      <w:proofErr w:type="gramEnd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b/>
          <w:i/>
          <w:sz w:val="28"/>
          <w:szCs w:val="28"/>
        </w:rPr>
        <w:t>ертеж</w:t>
      </w:r>
      <w:r>
        <w:rPr>
          <w:rFonts w:ascii="Times New Roman" w:hAnsi="Times New Roman" w:cs="Times New Roman"/>
          <w:sz w:val="28"/>
          <w:szCs w:val="28"/>
        </w:rPr>
        <w:t xml:space="preserve"> ) одного из средств, придуманных Вами.</w:t>
      </w:r>
    </w:p>
    <w:p w:rsidR="00AE74FE" w:rsidRDefault="00AE74FE" w:rsidP="00AE74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Главное условие!</w:t>
      </w:r>
      <w:r>
        <w:rPr>
          <w:rFonts w:ascii="Times New Roman" w:hAnsi="Times New Roman" w:cs="Times New Roman"/>
          <w:sz w:val="28"/>
          <w:szCs w:val="28"/>
        </w:rPr>
        <w:t xml:space="preserve">  Не будем использовать при решении задачи современные средства -  гаджеты типа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вы вызовете…воспользовавшись смартфоном… </w:t>
      </w:r>
    </w:p>
    <w:p w:rsidR="00AE74FE" w:rsidRDefault="00AE74FE" w:rsidP="00AE74F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 вспомните рассказы взрослых, книги, где описывались такие ситуации…</w:t>
      </w:r>
    </w:p>
    <w:p w:rsidR="00AE74FE" w:rsidRDefault="00AE74FE" w:rsidP="00AE74F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74FE" w:rsidRPr="00AE74FE" w:rsidRDefault="00AE74FE" w:rsidP="00AE74FE">
      <w:pPr>
        <w:spacing w:line="240" w:lineRule="auto"/>
        <w:jc w:val="center"/>
        <w:rPr>
          <w:rFonts w:ascii="Times New Roman" w:hAnsi="Times New Roman" w:cs="Times New Roman"/>
          <w:i/>
          <w:color w:val="FF0000"/>
          <w:sz w:val="44"/>
          <w:szCs w:val="24"/>
        </w:rPr>
      </w:pPr>
      <w:r w:rsidRPr="00AE74FE">
        <w:rPr>
          <w:rFonts w:ascii="Times New Roman" w:hAnsi="Times New Roman" w:cs="Times New Roman"/>
          <w:i/>
          <w:color w:val="FF0000"/>
          <w:sz w:val="44"/>
          <w:szCs w:val="24"/>
        </w:rPr>
        <w:t>Оценивается творческий подход и пошаговое решение задачи.</w:t>
      </w:r>
      <w:bookmarkStart w:id="0" w:name="_GoBack"/>
      <w:bookmarkEnd w:id="0"/>
    </w:p>
    <w:p w:rsidR="001A3906" w:rsidRDefault="00AE74FE"/>
    <w:sectPr w:rsidR="001A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C2"/>
    <w:rsid w:val="002634C2"/>
    <w:rsid w:val="00756A1A"/>
    <w:rsid w:val="00AE74FE"/>
    <w:rsid w:val="00B1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1E1F"/>
  <w15:chartTrackingRefBased/>
  <w15:docId w15:val="{6BA5D674-92E7-473F-85ED-17F4076E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4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7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Надежда Михайловна</dc:creator>
  <cp:keywords/>
  <dc:description/>
  <cp:lastModifiedBy>Николаева Надежда Михайловна</cp:lastModifiedBy>
  <cp:revision>3</cp:revision>
  <dcterms:created xsi:type="dcterms:W3CDTF">2024-04-22T12:26:00Z</dcterms:created>
  <dcterms:modified xsi:type="dcterms:W3CDTF">2024-04-22T12:28:00Z</dcterms:modified>
</cp:coreProperties>
</file>