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4B" w:rsidRDefault="0053724B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left="5664" w:firstLine="5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left="5664"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Соглашение </w:t>
      </w: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left="5664"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индивидуальном</w:t>
      </w:r>
    </w:p>
    <w:p w:rsidR="000C6BF3" w:rsidRDefault="006B3DF2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«____»____________________2022</w:t>
      </w:r>
      <w:r w:rsidR="006C0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                              у</w:t>
      </w:r>
      <w:r w:rsidR="00250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чебном </w:t>
      </w:r>
      <w:proofErr w:type="gramStart"/>
      <w:r w:rsidR="00250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плане</w:t>
      </w:r>
      <w:proofErr w:type="gramEnd"/>
      <w:r w:rsidR="00250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учащегося   10-11 </w:t>
      </w:r>
      <w:r w:rsidR="006C0F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класса</w:t>
      </w:r>
      <w:r w:rsidR="006C0F7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учебный план  учащегося на  10-11  классы</w:t>
      </w: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 (ФИО), ______________класс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left="6174"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5"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2612"/>
        <w:gridCol w:w="975"/>
        <w:gridCol w:w="981"/>
        <w:gridCol w:w="138"/>
        <w:gridCol w:w="730"/>
        <w:gridCol w:w="36"/>
        <w:gridCol w:w="927"/>
        <w:gridCol w:w="1115"/>
      </w:tblGrid>
      <w:tr w:rsidR="000C6BF3" w:rsidTr="00FB3400">
        <w:trPr>
          <w:trHeight w:val="282"/>
        </w:trPr>
        <w:tc>
          <w:tcPr>
            <w:tcW w:w="3401" w:type="dxa"/>
            <w:vMerge w:val="restart"/>
            <w:vAlign w:val="center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12" w:type="dxa"/>
            <w:vMerge w:val="restart"/>
            <w:vAlign w:val="center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787" w:type="dxa"/>
            <w:gridSpan w:val="6"/>
            <w:vAlign w:val="center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15" w:type="dxa"/>
            <w:vMerge w:val="restart"/>
            <w:vAlign w:val="center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Примечания</w:t>
            </w:r>
          </w:p>
        </w:tc>
      </w:tr>
      <w:tr w:rsidR="000C6BF3" w:rsidTr="00FB3400">
        <w:trPr>
          <w:trHeight w:val="681"/>
        </w:trPr>
        <w:tc>
          <w:tcPr>
            <w:tcW w:w="3401" w:type="dxa"/>
            <w:vMerge/>
            <w:vAlign w:val="center"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vMerge/>
            <w:vAlign w:val="center"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Углубленный уровень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(кол-во часов)</w:t>
            </w:r>
          </w:p>
        </w:tc>
        <w:tc>
          <w:tcPr>
            <w:tcW w:w="1831" w:type="dxa"/>
            <w:gridSpan w:val="4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1115" w:type="dxa"/>
            <w:vMerge/>
            <w:vAlign w:val="center"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63"/>
        </w:trPr>
        <w:tc>
          <w:tcPr>
            <w:tcW w:w="3401" w:type="dxa"/>
            <w:vMerge/>
            <w:vAlign w:val="center"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11кл.</w:t>
            </w:r>
          </w:p>
        </w:tc>
        <w:tc>
          <w:tcPr>
            <w:tcW w:w="90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7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11кл.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681"/>
        </w:trPr>
        <w:tc>
          <w:tcPr>
            <w:tcW w:w="10915" w:type="dxa"/>
            <w:gridSpan w:val="9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Обязательные учебные предметы 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(обязательно сделать выбор одного из уровней изучения по каждому предмету)</w:t>
            </w:r>
          </w:p>
        </w:tc>
      </w:tr>
      <w:tr w:rsidR="000C6BF3" w:rsidTr="00FB3400">
        <w:trPr>
          <w:trHeight w:val="222"/>
        </w:trPr>
        <w:tc>
          <w:tcPr>
            <w:tcW w:w="3401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182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470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6BF3" w:rsidTr="00FB3400">
        <w:trPr>
          <w:trHeight w:val="222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0, 5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0, 5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601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  проект</w:t>
            </w:r>
          </w:p>
        </w:tc>
        <w:tc>
          <w:tcPr>
            <w:tcW w:w="97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gridSpan w:val="2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807"/>
        </w:trPr>
        <w:tc>
          <w:tcPr>
            <w:tcW w:w="10915" w:type="dxa"/>
            <w:gridSpan w:val="9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Элективные учебные предметы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(предметы, из областей отмеченные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выбираются по желанию;  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области «Естественные науки»  – выбрать не менее 1 предмета обязательно)</w:t>
            </w:r>
          </w:p>
        </w:tc>
      </w:tr>
      <w:tr w:rsidR="000C6BF3" w:rsidTr="00FB3400">
        <w:trPr>
          <w:trHeight w:val="282"/>
        </w:trPr>
        <w:tc>
          <w:tcPr>
            <w:tcW w:w="3401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12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787" w:type="dxa"/>
            <w:gridSpan w:val="6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41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Углубленный уровень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(кол-во часов)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Базовый уровень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иностранный язык  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франц</w:t>
            </w:r>
            <w:proofErr w:type="spellEnd"/>
          </w:p>
        </w:tc>
      </w:tr>
      <w:tr w:rsidR="000C6BF3" w:rsidTr="00FB3400">
        <w:trPr>
          <w:trHeight w:val="222"/>
        </w:trPr>
        <w:tc>
          <w:tcPr>
            <w:tcW w:w="3401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науки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или 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460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 w:val="restart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науки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22"/>
        </w:trPr>
        <w:tc>
          <w:tcPr>
            <w:tcW w:w="3401" w:type="dxa"/>
            <w:vMerge/>
          </w:tcPr>
          <w:p w:rsidR="000C6BF3" w:rsidRDefault="000C6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479"/>
        </w:trPr>
        <w:tc>
          <w:tcPr>
            <w:tcW w:w="3401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094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3" w:type="dxa"/>
            <w:gridSpan w:val="3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tbl>
      <w:tblPr>
        <w:tblStyle w:val="a6"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2"/>
        <w:gridCol w:w="3788"/>
        <w:gridCol w:w="1115"/>
      </w:tblGrid>
      <w:tr w:rsidR="000C6BF3" w:rsidTr="00FB3400">
        <w:trPr>
          <w:trHeight w:val="1131"/>
        </w:trPr>
        <w:tc>
          <w:tcPr>
            <w:tcW w:w="10915" w:type="dxa"/>
            <w:gridSpan w:val="3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(Предметно-ориентированные,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(ориентационные) курсы по выбору) </w:t>
            </w:r>
          </w:p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75"/>
        </w:trPr>
        <w:tc>
          <w:tcPr>
            <w:tcW w:w="60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 в жизни</w:t>
            </w:r>
          </w:p>
        </w:tc>
        <w:tc>
          <w:tcPr>
            <w:tcW w:w="3788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06"/>
        </w:trPr>
        <w:tc>
          <w:tcPr>
            <w:tcW w:w="6012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исследования по химии</w:t>
            </w:r>
          </w:p>
        </w:tc>
        <w:tc>
          <w:tcPr>
            <w:tcW w:w="3788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06"/>
        </w:trPr>
        <w:tc>
          <w:tcPr>
            <w:tcW w:w="6012" w:type="dxa"/>
          </w:tcPr>
          <w:p w:rsidR="00FC21EE" w:rsidRDefault="006C0F7E" w:rsidP="00FC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и практика </w:t>
            </w:r>
            <w:r w:rsidR="00F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биологических задач</w:t>
            </w:r>
          </w:p>
        </w:tc>
        <w:tc>
          <w:tcPr>
            <w:tcW w:w="3788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131"/>
        </w:trPr>
        <w:tc>
          <w:tcPr>
            <w:tcW w:w="6012" w:type="dxa"/>
          </w:tcPr>
          <w:p w:rsidR="000C6BF3" w:rsidRDefault="006C0F7E" w:rsidP="00FC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Черчение с элементами </w:t>
            </w:r>
            <w:r w:rsidR="00FC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начертательной геометрии</w:t>
            </w:r>
          </w:p>
        </w:tc>
        <w:tc>
          <w:tcPr>
            <w:tcW w:w="3788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209"/>
        </w:trPr>
        <w:tc>
          <w:tcPr>
            <w:tcW w:w="6012" w:type="dxa"/>
          </w:tcPr>
          <w:p w:rsidR="000C6BF3" w:rsidRDefault="00FC2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философских знаний</w:t>
            </w:r>
          </w:p>
        </w:tc>
        <w:tc>
          <w:tcPr>
            <w:tcW w:w="3788" w:type="dxa"/>
          </w:tcPr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F3" w:rsidTr="00FB3400">
        <w:trPr>
          <w:trHeight w:val="445"/>
        </w:trPr>
        <w:tc>
          <w:tcPr>
            <w:tcW w:w="10915" w:type="dxa"/>
            <w:gridSpan w:val="3"/>
          </w:tcPr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ЧАСОВ: _________ (не более 37 часов),             </w:t>
            </w:r>
          </w:p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BF3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 КОЛ-ВО ПРЕДМЕТОВ: __________ (не менее 11 предметов + ИП)</w:t>
            </w:r>
          </w:p>
          <w:p w:rsidR="000C6BF3" w:rsidRDefault="000C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A72B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Примечание: </w:t>
      </w:r>
      <w:r w:rsidR="006C0F7E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</w:t>
      </w:r>
      <w:r w:rsidR="00A72B6A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И.В. Исаева 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Законный представитель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Ученик(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2B6A" w:rsidRDefault="00A72B6A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2B6A" w:rsidRDefault="00A72B6A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2B6A" w:rsidRDefault="00A72B6A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2B6A" w:rsidRDefault="00A72B6A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2B6A" w:rsidRDefault="00A72B6A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0FB0" w:rsidRDefault="00250FB0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0FB0" w:rsidRDefault="00250FB0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0FB0" w:rsidRDefault="00250FB0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0FB0" w:rsidRDefault="00250FB0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2B6A" w:rsidRDefault="00A72B6A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Инструкция по заполнению</w:t>
      </w:r>
    </w:p>
    <w:p w:rsidR="000C6BF3" w:rsidRDefault="000C6BF3">
      <w:pPr>
        <w:pBdr>
          <w:top w:val="nil"/>
          <w:left w:val="nil"/>
          <w:bottom w:val="nil"/>
          <w:right w:val="nil"/>
          <w:between w:val="nil"/>
        </w:pBdr>
        <w:tabs>
          <w:tab w:val="left" w:pos="6757"/>
        </w:tabs>
        <w:ind w:firstLine="5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C6BF3" w:rsidRPr="00A72B6A" w:rsidRDefault="006C0F7E" w:rsidP="00A72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>Постав</w:t>
      </w:r>
      <w:r w:rsidR="00A72B6A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ьте дату оформления соглашения, 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>напишите</w:t>
      </w:r>
      <w:r w:rsidR="00A72B6A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фамилию, имя и отчество учащегося, класс</w:t>
      </w:r>
    </w:p>
    <w:p w:rsidR="000C6BF3" w:rsidRPr="00A72B6A" w:rsidRDefault="00A72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>В «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ОБЯЗАТЕЛЬНО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>Й ЧАСТИ УЧЕБНОГО ПЛАНА» выберите изучение ВСЕХ предметов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на базовом или на углубленном уровне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изучения – </w:t>
      </w:r>
      <w:r w:rsidRPr="0033596C">
        <w:rPr>
          <w:rFonts w:ascii="Times New Roman" w:hAnsi="Times New Roman" w:cs="Times New Roman"/>
          <w:b/>
          <w:color w:val="000000"/>
          <w:sz w:val="22"/>
          <w:szCs w:val="22"/>
        </w:rPr>
        <w:t>обведите в кружочек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соответствующее количество часов.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Не 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>забудьте указать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какой 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  <w:u w:val="single"/>
        </w:rPr>
        <w:t>родной язык и родную литературу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вы плани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руете изучать (рус</w:t>
      </w:r>
      <w:proofErr w:type="gramStart"/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proofErr w:type="gramStart"/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ч</w:t>
      </w:r>
      <w:proofErr w:type="gramEnd"/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ув</w:t>
      </w:r>
      <w:proofErr w:type="spellEnd"/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</w:p>
    <w:p w:rsidR="000C6BF3" w:rsidRPr="00A72B6A" w:rsidRDefault="00A72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В части «ЭЛЕКТИВНЫЕ УЧЕБНЫЕ ПРЕДМЕТЫ» 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предметы выбираются по желанию, кроме области 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  <w:u w:val="single"/>
        </w:rPr>
        <w:t>Естественные науки</w:t>
      </w:r>
      <w:r w:rsidRPr="00A72B6A">
        <w:rPr>
          <w:rFonts w:ascii="Times New Roman" w:hAnsi="Times New Roman" w:cs="Times New Roman"/>
          <w:color w:val="000000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Из 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области </w:t>
      </w:r>
      <w:r w:rsidRPr="00A72B6A">
        <w:rPr>
          <w:rFonts w:ascii="Times New Roman" w:hAnsi="Times New Roman" w:cs="Times New Roman"/>
          <w:b/>
          <w:color w:val="000000"/>
          <w:sz w:val="22"/>
          <w:szCs w:val="22"/>
        </w:rPr>
        <w:t>«</w:t>
      </w:r>
      <w:r w:rsidR="006C0F7E" w:rsidRPr="00A72B6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Естественные </w:t>
      </w:r>
      <w:r w:rsidRPr="00A72B6A">
        <w:rPr>
          <w:rFonts w:ascii="Times New Roman" w:hAnsi="Times New Roman" w:cs="Times New Roman"/>
          <w:b/>
          <w:color w:val="000000"/>
          <w:sz w:val="22"/>
          <w:szCs w:val="22"/>
        </w:rPr>
        <w:t>науки»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необходимо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обязательно выбрать 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>минимум один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предмет.</w:t>
      </w:r>
      <w:r w:rsidR="009B7B11">
        <w:rPr>
          <w:rFonts w:ascii="Times New Roman" w:hAnsi="Times New Roman" w:cs="Times New Roman"/>
          <w:color w:val="000000"/>
          <w:sz w:val="22"/>
          <w:szCs w:val="22"/>
        </w:rPr>
        <w:t xml:space="preserve"> Выбирающим предмет </w:t>
      </w:r>
      <w:r w:rsidR="00455CA3" w:rsidRPr="00455CA3">
        <w:rPr>
          <w:rFonts w:ascii="Times New Roman" w:hAnsi="Times New Roman" w:cs="Times New Roman"/>
          <w:color w:val="000000"/>
          <w:sz w:val="22"/>
          <w:szCs w:val="22"/>
          <w:u w:val="single"/>
        </w:rPr>
        <w:t>«</w:t>
      </w:r>
      <w:r w:rsidR="009B7B11" w:rsidRPr="00455CA3">
        <w:rPr>
          <w:rFonts w:ascii="Times New Roman" w:hAnsi="Times New Roman" w:cs="Times New Roman"/>
          <w:color w:val="000000"/>
          <w:sz w:val="22"/>
          <w:szCs w:val="22"/>
          <w:u w:val="single"/>
        </w:rPr>
        <w:t>Обществознание</w:t>
      </w:r>
      <w:r w:rsidR="00455CA3" w:rsidRPr="00455CA3">
        <w:rPr>
          <w:rFonts w:ascii="Times New Roman" w:hAnsi="Times New Roman" w:cs="Times New Roman"/>
          <w:color w:val="000000"/>
          <w:sz w:val="22"/>
          <w:szCs w:val="22"/>
          <w:u w:val="single"/>
        </w:rPr>
        <w:t>»</w:t>
      </w:r>
      <w:r w:rsidR="00455CA3" w:rsidRPr="00455CA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B7B11">
        <w:rPr>
          <w:rFonts w:ascii="Times New Roman" w:hAnsi="Times New Roman" w:cs="Times New Roman"/>
          <w:color w:val="000000"/>
          <w:sz w:val="22"/>
          <w:szCs w:val="22"/>
        </w:rPr>
        <w:t xml:space="preserve">в качестве профильного предмета нужно обвести 4 часа. </w:t>
      </w:r>
    </w:p>
    <w:p w:rsidR="000C6BF3" w:rsidRPr="00A72B6A" w:rsidRDefault="006C0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="00455CA3">
        <w:rPr>
          <w:rFonts w:ascii="Times New Roman" w:hAnsi="Times New Roman" w:cs="Times New Roman"/>
          <w:color w:val="000000"/>
          <w:sz w:val="22"/>
          <w:szCs w:val="22"/>
        </w:rPr>
        <w:t xml:space="preserve">делайте выбор курсов по выбору 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>из «ЧАСТИ, ФОРМИРУЕМОЙ УЧАСТНИКАМИ ОБРАЗОВАТЕЛЬНОГО ПРОЦЕССА»</w:t>
      </w:r>
      <w:r w:rsidR="0033596C">
        <w:rPr>
          <w:rFonts w:ascii="Times New Roman" w:hAnsi="Times New Roman" w:cs="Times New Roman"/>
          <w:color w:val="000000"/>
          <w:sz w:val="22"/>
          <w:szCs w:val="22"/>
        </w:rPr>
        <w:t xml:space="preserve"> (по желанию).</w:t>
      </w:r>
    </w:p>
    <w:p w:rsidR="000C6BF3" w:rsidRPr="00A72B6A" w:rsidRDefault="003359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Посчитайте </w:t>
      </w:r>
      <w:r w:rsidR="00455CA3">
        <w:rPr>
          <w:rFonts w:ascii="Times New Roman" w:hAnsi="Times New Roman" w:cs="Times New Roman"/>
          <w:color w:val="000000"/>
          <w:sz w:val="22"/>
          <w:szCs w:val="22"/>
        </w:rPr>
        <w:t xml:space="preserve">общее количество часов. Оно не 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должно превышать </w:t>
      </w:r>
      <w:r w:rsidR="006C0F7E" w:rsidRPr="00455CA3">
        <w:rPr>
          <w:rFonts w:ascii="Times New Roman" w:hAnsi="Times New Roman" w:cs="Times New Roman"/>
          <w:b/>
          <w:color w:val="000000"/>
          <w:sz w:val="22"/>
          <w:szCs w:val="22"/>
        </w:rPr>
        <w:t>37 часов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в год.</w:t>
      </w:r>
    </w:p>
    <w:p w:rsidR="000C6BF3" w:rsidRPr="00A72B6A" w:rsidRDefault="00A72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Запишите какие 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курсы вы бы хотели изучать в качестве дополнительных платных услуг сверх учебного плана</w:t>
      </w:r>
      <w:r w:rsidRPr="00A72B6A">
        <w:rPr>
          <w:rFonts w:ascii="Times New Roman" w:hAnsi="Times New Roman" w:cs="Times New Roman"/>
          <w:color w:val="000000"/>
          <w:sz w:val="22"/>
          <w:szCs w:val="22"/>
        </w:rPr>
        <w:t xml:space="preserve"> в примечании (по желанию)</w:t>
      </w:r>
      <w:r w:rsidR="006C0F7E" w:rsidRPr="00A72B6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C6BF3" w:rsidRPr="00A72B6A" w:rsidRDefault="006C0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>Согласуйте свой выбор с родителями</w:t>
      </w:r>
    </w:p>
    <w:p w:rsidR="000C6BF3" w:rsidRPr="00A72B6A" w:rsidRDefault="006C0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72B6A">
        <w:rPr>
          <w:rFonts w:ascii="Times New Roman" w:hAnsi="Times New Roman" w:cs="Times New Roman"/>
          <w:color w:val="000000"/>
          <w:sz w:val="22"/>
          <w:szCs w:val="22"/>
        </w:rPr>
        <w:t>Поставьте подпись родителя и подпись учащегося</w:t>
      </w:r>
    </w:p>
    <w:p w:rsidR="000C6BF3" w:rsidRPr="00A72B6A" w:rsidRDefault="000C6BF3" w:rsidP="00A72B6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C6BF3" w:rsidRPr="00A72B6A" w:rsidSect="00FB3400">
      <w:pgSz w:w="11906" w:h="16838"/>
      <w:pgMar w:top="284" w:right="282" w:bottom="142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2769E"/>
    <w:multiLevelType w:val="multilevel"/>
    <w:tmpl w:val="D4E291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6BF3"/>
    <w:rsid w:val="000C6BF3"/>
    <w:rsid w:val="001F270D"/>
    <w:rsid w:val="00250FB0"/>
    <w:rsid w:val="0033596C"/>
    <w:rsid w:val="00455CA3"/>
    <w:rsid w:val="0053724B"/>
    <w:rsid w:val="006B3DF2"/>
    <w:rsid w:val="006C0F7E"/>
    <w:rsid w:val="009B7B11"/>
    <w:rsid w:val="00A72B6A"/>
    <w:rsid w:val="00D7184F"/>
    <w:rsid w:val="00FB3400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34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34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2021-09-07T10:20:00Z</cp:lastPrinted>
  <dcterms:created xsi:type="dcterms:W3CDTF">2022-06-03T09:12:00Z</dcterms:created>
  <dcterms:modified xsi:type="dcterms:W3CDTF">2022-06-03T09:12:00Z</dcterms:modified>
</cp:coreProperties>
</file>