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44" w:rsidRPr="005A3530" w:rsidRDefault="00710A44">
      <w:pPr>
        <w:rPr>
          <w:rFonts w:ascii="Times New Roman" w:hAnsi="Times New Roman" w:cs="Times New Roman"/>
          <w:sz w:val="28"/>
          <w:szCs w:val="28"/>
        </w:rPr>
      </w:pPr>
      <w:r w:rsidRPr="005A3530">
        <w:rPr>
          <w:rFonts w:ascii="Times New Roman" w:hAnsi="Times New Roman" w:cs="Times New Roman"/>
          <w:sz w:val="28"/>
          <w:szCs w:val="28"/>
        </w:rPr>
        <w:t>Уважаемые родители, ознакомьтесь, пожалуйста, со списком учащихся рекомендованных к зачислению по профильным направлениям.</w:t>
      </w:r>
    </w:p>
    <w:p w:rsidR="00E9294E" w:rsidRPr="005A3530" w:rsidRDefault="00710A44">
      <w:pPr>
        <w:rPr>
          <w:rFonts w:ascii="Times New Roman" w:hAnsi="Times New Roman" w:cs="Times New Roman"/>
          <w:sz w:val="28"/>
          <w:szCs w:val="28"/>
        </w:rPr>
      </w:pPr>
      <w:r w:rsidRPr="005A3530">
        <w:rPr>
          <w:rFonts w:ascii="Times New Roman" w:hAnsi="Times New Roman" w:cs="Times New Roman"/>
          <w:sz w:val="28"/>
          <w:szCs w:val="28"/>
        </w:rPr>
        <w:t>Проходной балл 24</w:t>
      </w:r>
    </w:p>
    <w:p w:rsidR="00710A44" w:rsidRPr="005A3530" w:rsidRDefault="00326D42">
      <w:pPr>
        <w:rPr>
          <w:rFonts w:ascii="Times New Roman" w:hAnsi="Times New Roman" w:cs="Times New Roman"/>
          <w:sz w:val="28"/>
          <w:szCs w:val="28"/>
        </w:rPr>
      </w:pPr>
      <w:r w:rsidRPr="005A3530">
        <w:rPr>
          <w:rFonts w:ascii="Times New Roman" w:hAnsi="Times New Roman" w:cs="Times New Roman"/>
          <w:sz w:val="28"/>
          <w:szCs w:val="28"/>
        </w:rPr>
        <w:t>Ознакомится с комплектованием по классам</w:t>
      </w:r>
      <w:r w:rsidR="00710A44" w:rsidRPr="005A3530">
        <w:rPr>
          <w:rFonts w:ascii="Times New Roman" w:hAnsi="Times New Roman" w:cs="Times New Roman"/>
          <w:sz w:val="28"/>
          <w:szCs w:val="28"/>
        </w:rPr>
        <w:t>, с педагогическим со</w:t>
      </w:r>
      <w:r w:rsidRPr="005A3530">
        <w:rPr>
          <w:rFonts w:ascii="Times New Roman" w:hAnsi="Times New Roman" w:cs="Times New Roman"/>
          <w:sz w:val="28"/>
          <w:szCs w:val="28"/>
        </w:rPr>
        <w:t>с</w:t>
      </w:r>
      <w:r w:rsidR="00710A44" w:rsidRPr="005A3530">
        <w:rPr>
          <w:rFonts w:ascii="Times New Roman" w:hAnsi="Times New Roman" w:cs="Times New Roman"/>
          <w:sz w:val="28"/>
          <w:szCs w:val="28"/>
        </w:rPr>
        <w:t>таво</w:t>
      </w:r>
      <w:r w:rsidRPr="005A3530">
        <w:rPr>
          <w:rFonts w:ascii="Times New Roman" w:hAnsi="Times New Roman" w:cs="Times New Roman"/>
          <w:sz w:val="28"/>
          <w:szCs w:val="28"/>
        </w:rPr>
        <w:t>м</w:t>
      </w:r>
      <w:r w:rsidR="00710A44" w:rsidRPr="005A3530">
        <w:rPr>
          <w:rFonts w:ascii="Times New Roman" w:hAnsi="Times New Roman" w:cs="Times New Roman"/>
          <w:sz w:val="28"/>
          <w:szCs w:val="28"/>
        </w:rPr>
        <w:t xml:space="preserve"> и куратором </w:t>
      </w:r>
      <w:r w:rsidRPr="005A3530">
        <w:rPr>
          <w:rFonts w:ascii="Times New Roman" w:hAnsi="Times New Roman" w:cs="Times New Roman"/>
          <w:sz w:val="28"/>
          <w:szCs w:val="28"/>
        </w:rPr>
        <w:t>класса, вы сможете на родительском собрании после 20 августа.</w:t>
      </w:r>
    </w:p>
    <w:p w:rsidR="00710A44" w:rsidRPr="005A3530" w:rsidRDefault="00326D42">
      <w:pPr>
        <w:rPr>
          <w:rFonts w:ascii="Times New Roman" w:hAnsi="Times New Roman" w:cs="Times New Roman"/>
          <w:sz w:val="28"/>
          <w:szCs w:val="28"/>
        </w:rPr>
      </w:pPr>
      <w:r w:rsidRPr="005A3530">
        <w:rPr>
          <w:rFonts w:ascii="Times New Roman" w:hAnsi="Times New Roman" w:cs="Times New Roman"/>
          <w:sz w:val="28"/>
          <w:szCs w:val="28"/>
        </w:rPr>
        <w:t>Хорошего летнего отдыха!</w:t>
      </w:r>
    </w:p>
    <w:tbl>
      <w:tblPr>
        <w:tblW w:w="1860" w:type="dxa"/>
        <w:tblInd w:w="-5" w:type="dxa"/>
        <w:tblLook w:val="04A0" w:firstRow="1" w:lastRow="0" w:firstColumn="1" w:lastColumn="0" w:noHBand="0" w:noVBand="1"/>
      </w:tblPr>
      <w:tblGrid>
        <w:gridCol w:w="1860"/>
      </w:tblGrid>
      <w:tr w:rsidR="005A3530" w:rsidRPr="005A3530" w:rsidTr="005A3530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И002А0М0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И003А0М0</w:t>
            </w:r>
          </w:p>
        </w:tc>
      </w:tr>
      <w:tr w:rsidR="005A3530" w:rsidRPr="005A3530" w:rsidTr="005A3530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И005А0М0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И006А0М0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И007А0М0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И008А0М0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И009А0М0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И017А0М0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И019А0М0</w:t>
            </w:r>
          </w:p>
        </w:tc>
      </w:tr>
      <w:tr w:rsidR="005A3530" w:rsidRPr="005A3530" w:rsidTr="005A3530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И021А0М0</w:t>
            </w:r>
          </w:p>
        </w:tc>
      </w:tr>
      <w:tr w:rsidR="005A3530" w:rsidRPr="005A3530" w:rsidTr="005A3530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И022А0М0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И024А0М0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И025А0М0</w:t>
            </w:r>
          </w:p>
        </w:tc>
      </w:tr>
      <w:tr w:rsidR="005A3530" w:rsidRPr="005A3530" w:rsidTr="005A3530">
        <w:trPr>
          <w:trHeight w:val="33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И028А0М0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И029А0М0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И032А0М0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И033А0М0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И035А0М0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И037А0М0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И039А0М0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И040А0М0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И045А0М0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И048А0М0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И050А0М0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И054А0М0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И056А0М0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И057А0М0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И060А0М0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И061А0М0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И065А0М0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И066А0М0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И068А0М0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И072А0М0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И075А0М0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И076А0М0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И078А0М0</w:t>
            </w:r>
          </w:p>
        </w:tc>
      </w:tr>
      <w:tr w:rsidR="005A3530" w:rsidRPr="005A3530" w:rsidTr="005A3530">
        <w:trPr>
          <w:trHeight w:val="33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80А0М37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И082А0М0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И083А0М0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И085А0М0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И086А0М0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И087А0М0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И088А0М0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И089А0М0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И091А0М0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И092А0М0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И093А0М0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И095А0М0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И097А0М0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И099А0М0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И0А004М0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И0А005М0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И0А013М0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И0А015М0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И0А016М0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И0А017М0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И0А018М0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И0А023М0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И0А026М0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И0А029М0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И0А0М005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И0А0М006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И0А0М008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И0А0М009</w:t>
            </w:r>
          </w:p>
        </w:tc>
        <w:bookmarkStart w:id="0" w:name="_GoBack"/>
        <w:bookmarkEnd w:id="0"/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И0А0М010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И0А0М011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И0А0М012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И0А0М014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И0А0М017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И0А0М018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И0А0М019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И0А0М020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И0А0М027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И0А0М030</w:t>
            </w:r>
          </w:p>
        </w:tc>
      </w:tr>
      <w:tr w:rsidR="005A3530" w:rsidRPr="005A3530" w:rsidTr="005A3530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И0А0М031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И0А0М032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И0А0М033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И0А0М035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И0А0М036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И0А0М038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И0А0М040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И0А0М041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И0А0М044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И0А0М046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И0А0М047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И0А0М048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И0А0М049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И0А0М054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И0А0М055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И0А0М058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И0А0М064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И0А0М067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И0А100М0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И0А20М</w:t>
            </w: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И105А0М0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И106А0М0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И107А0М0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И111А0М0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И115А0М0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И116А0М0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И120А0М0</w:t>
            </w:r>
          </w:p>
        </w:tc>
      </w:tr>
      <w:tr w:rsidR="005A3530" w:rsidRPr="005A3530" w:rsidTr="005A353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И121А0М0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И123А0М0</w:t>
            </w:r>
          </w:p>
        </w:tc>
      </w:tr>
      <w:tr w:rsidR="005A3530" w:rsidRPr="005A3530" w:rsidTr="005A3530">
        <w:trPr>
          <w:trHeight w:val="33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И124А0М0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И125А0М0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И129А0М0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И130А0М</w:t>
            </w: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И131А0М0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И133А0М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И134А0М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И142А0М0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И145А0М0</w:t>
            </w:r>
          </w:p>
        </w:tc>
      </w:tr>
      <w:tr w:rsidR="005A3530" w:rsidRPr="005A3530" w:rsidTr="005A353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И147А0М0</w:t>
            </w:r>
          </w:p>
        </w:tc>
      </w:tr>
    </w:tbl>
    <w:p w:rsidR="00710A44" w:rsidRPr="005A3530" w:rsidRDefault="00710A44">
      <w:pPr>
        <w:rPr>
          <w:rFonts w:ascii="Times New Roman" w:hAnsi="Times New Roman" w:cs="Times New Roman"/>
          <w:sz w:val="28"/>
          <w:szCs w:val="28"/>
        </w:rPr>
      </w:pPr>
    </w:p>
    <w:sectPr w:rsidR="00710A44" w:rsidRPr="005A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91"/>
    <w:rsid w:val="00326D42"/>
    <w:rsid w:val="00563861"/>
    <w:rsid w:val="005A3530"/>
    <w:rsid w:val="00657091"/>
    <w:rsid w:val="00710A44"/>
    <w:rsid w:val="00A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4E1D"/>
  <w15:chartTrackingRefBased/>
  <w15:docId w15:val="{67BEE455-768D-4CB7-AC2A-A9A56D62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Надежда Михайловна</dc:creator>
  <cp:keywords/>
  <dc:description/>
  <cp:lastModifiedBy>Николаева Надежда Михайловна</cp:lastModifiedBy>
  <cp:revision>3</cp:revision>
  <dcterms:created xsi:type="dcterms:W3CDTF">2024-06-20T16:09:00Z</dcterms:created>
  <dcterms:modified xsi:type="dcterms:W3CDTF">2024-06-20T16:45:00Z</dcterms:modified>
</cp:coreProperties>
</file>