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C35" w:rsidRDefault="00AC1DEF">
      <w:pPr>
        <w:rPr>
          <w:b/>
          <w:sz w:val="24"/>
          <w:szCs w:val="24"/>
        </w:rPr>
      </w:pPr>
      <w:r w:rsidRPr="00AC1DEF">
        <w:rPr>
          <w:b/>
          <w:sz w:val="24"/>
          <w:szCs w:val="24"/>
        </w:rPr>
        <w:t xml:space="preserve">                    Призёры Муниципального этапа олимпиады по МХК</w:t>
      </w:r>
      <w:r w:rsidR="00114D39">
        <w:rPr>
          <w:b/>
          <w:sz w:val="24"/>
          <w:szCs w:val="24"/>
        </w:rPr>
        <w:t>-2024-25г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586"/>
        <w:gridCol w:w="1914"/>
        <w:gridCol w:w="1914"/>
        <w:gridCol w:w="1915"/>
      </w:tblGrid>
      <w:tr w:rsidR="00AC1DEF" w:rsidTr="00AC1DEF">
        <w:tc>
          <w:tcPr>
            <w:tcW w:w="1242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86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 участника</w:t>
            </w:r>
          </w:p>
        </w:tc>
        <w:tc>
          <w:tcPr>
            <w:tcW w:w="1914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14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1915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 учителя</w:t>
            </w:r>
          </w:p>
        </w:tc>
      </w:tr>
      <w:tr w:rsidR="00AC1DEF" w:rsidTr="00AC1DEF">
        <w:tc>
          <w:tcPr>
            <w:tcW w:w="1242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Степанова А</w:t>
            </w:r>
          </w:p>
        </w:tc>
        <w:tc>
          <w:tcPr>
            <w:tcW w:w="1914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Игнатьева О.Ф.</w:t>
            </w:r>
          </w:p>
        </w:tc>
      </w:tr>
      <w:tr w:rsidR="00AC1DEF" w:rsidTr="00AC1DEF">
        <w:tc>
          <w:tcPr>
            <w:tcW w:w="1242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Лялина М.</w:t>
            </w:r>
          </w:p>
        </w:tc>
        <w:tc>
          <w:tcPr>
            <w:tcW w:w="1914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Игнатьева О.Ф.</w:t>
            </w:r>
          </w:p>
        </w:tc>
      </w:tr>
      <w:tr w:rsidR="00AC1DEF" w:rsidTr="00AC1DEF">
        <w:tc>
          <w:tcPr>
            <w:tcW w:w="1242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86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Коновалова Я</w:t>
            </w:r>
          </w:p>
        </w:tc>
        <w:tc>
          <w:tcPr>
            <w:tcW w:w="1914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Николаева Н.Я.</w:t>
            </w:r>
          </w:p>
        </w:tc>
      </w:tr>
      <w:tr w:rsidR="00AC1DEF" w:rsidTr="00AC1DEF">
        <w:tc>
          <w:tcPr>
            <w:tcW w:w="1242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86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Полкачёва Е</w:t>
            </w:r>
          </w:p>
        </w:tc>
        <w:tc>
          <w:tcPr>
            <w:tcW w:w="1914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Николаева Н.Я.</w:t>
            </w:r>
          </w:p>
        </w:tc>
      </w:tr>
      <w:tr w:rsidR="00AC1DEF" w:rsidTr="00AC1DEF">
        <w:tc>
          <w:tcPr>
            <w:tcW w:w="1242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86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Мясникова К</w:t>
            </w:r>
          </w:p>
        </w:tc>
        <w:tc>
          <w:tcPr>
            <w:tcW w:w="1914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AC1DEF" w:rsidRDefault="00AC1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Николаева Н.Я.</w:t>
            </w:r>
          </w:p>
        </w:tc>
      </w:tr>
    </w:tbl>
    <w:p w:rsidR="00AC1DEF" w:rsidRPr="00AC1DEF" w:rsidRDefault="00AC1DEF">
      <w:pPr>
        <w:rPr>
          <w:b/>
          <w:sz w:val="24"/>
          <w:szCs w:val="24"/>
        </w:rPr>
      </w:pPr>
    </w:p>
    <w:sectPr w:rsidR="00AC1DEF" w:rsidRPr="00AC1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D8B"/>
    <w:rsid w:val="00114D39"/>
    <w:rsid w:val="00633C35"/>
    <w:rsid w:val="00A50D8B"/>
    <w:rsid w:val="00AC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E840"/>
  <w15:docId w15:val="{01BA6BEF-21BC-477B-A448-4BF00445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278</Characters>
  <Application>Microsoft Office Word</Application>
  <DocSecurity>0</DocSecurity>
  <Lines>2</Lines>
  <Paragraphs>1</Paragraphs>
  <ScaleCrop>false</ScaleCrop>
  <Company>SPecialiST RePack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Колчанова Елена Николаевна</cp:lastModifiedBy>
  <cp:revision>5</cp:revision>
  <dcterms:created xsi:type="dcterms:W3CDTF">2024-12-03T19:18:00Z</dcterms:created>
  <dcterms:modified xsi:type="dcterms:W3CDTF">2024-12-10T12:41:00Z</dcterms:modified>
</cp:coreProperties>
</file>