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48" w:rsidRDefault="009800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98007C">
        <w:rPr>
          <w:b/>
          <w:sz w:val="24"/>
          <w:szCs w:val="24"/>
        </w:rPr>
        <w:t>Призёры муниципального этапа олимпиады по обществознанию-2024-25г</w:t>
      </w:r>
    </w:p>
    <w:p w:rsidR="0098007C" w:rsidRDefault="0098007C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1914"/>
        <w:gridCol w:w="1915"/>
      </w:tblGrid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  участника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Панин</w:t>
            </w:r>
            <w:proofErr w:type="gramStart"/>
            <w:r>
              <w:rPr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Затеева Е.С.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Черныш А.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Затеева Е.С.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Лаврентьева К.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Затеева Е.С.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Смирнова</w:t>
            </w:r>
            <w:proofErr w:type="gramStart"/>
            <w:r>
              <w:rPr>
                <w:b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Обшивалкина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Д</w:t>
            </w:r>
            <w:proofErr w:type="gramEnd"/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Печникова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Виноградова</w:t>
            </w:r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Пайгусова</w:t>
            </w:r>
            <w:proofErr w:type="spellEnd"/>
            <w:r>
              <w:rPr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98007C" w:rsidTr="0098007C">
        <w:tc>
          <w:tcPr>
            <w:tcW w:w="1242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86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Осипова М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98007C" w:rsidRDefault="00980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  <w:bookmarkStart w:id="0" w:name="_GoBack"/>
            <w:bookmarkEnd w:id="0"/>
          </w:p>
        </w:tc>
      </w:tr>
    </w:tbl>
    <w:p w:rsidR="0098007C" w:rsidRPr="0098007C" w:rsidRDefault="0098007C">
      <w:pPr>
        <w:rPr>
          <w:b/>
          <w:sz w:val="24"/>
          <w:szCs w:val="24"/>
        </w:rPr>
      </w:pPr>
    </w:p>
    <w:sectPr w:rsidR="0098007C" w:rsidRPr="0098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B4"/>
    <w:rsid w:val="004E38B4"/>
    <w:rsid w:val="0098007C"/>
    <w:rsid w:val="00A8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2024-12-02T19:38:00Z</dcterms:created>
  <dcterms:modified xsi:type="dcterms:W3CDTF">2024-12-02T19:46:00Z</dcterms:modified>
</cp:coreProperties>
</file>